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4E9" w:rsidRPr="00BD34E9" w:rsidRDefault="00BD34E9">
      <w:pPr>
        <w:rPr>
          <w:b/>
        </w:rPr>
      </w:pPr>
      <w:bookmarkStart w:id="0" w:name="_GoBack"/>
      <w:bookmarkEnd w:id="0"/>
      <w:r w:rsidRPr="00BD34E9">
        <w:rPr>
          <w:b/>
        </w:rPr>
        <w:t>Attestation Required for Employees Dropping Medical Coverage</w:t>
      </w:r>
    </w:p>
    <w:p w:rsidR="00BD34E9" w:rsidRDefault="00BD34E9"/>
    <w:p w:rsidR="00330772" w:rsidRDefault="00330772">
      <w:r>
        <w:t>If the plan is amended to allow an employee to drop medical coverage mid-year, the employee must submit a written attestation that the employee is enrolled or will immediately enroll in other comprehensive medical coverage.</w:t>
      </w:r>
    </w:p>
    <w:p w:rsidR="00330772" w:rsidRDefault="00330772"/>
    <w:p w:rsidR="00A9204E" w:rsidRDefault="00330772">
      <w:r>
        <w:t>Below is the text of the sample acceptable written attestation that was included in IRS Notice 2020-29 which plan sponsors may use to obtain the required attestations.</w:t>
      </w:r>
    </w:p>
    <w:p w:rsidR="00330772" w:rsidRDefault="00330772"/>
    <w:p w:rsidR="00330772" w:rsidRDefault="00330772" w:rsidP="00330772">
      <w:pPr>
        <w:pBdr>
          <w:bottom w:val="single" w:sz="4" w:space="1" w:color="auto"/>
        </w:pBdr>
      </w:pPr>
      <w:r>
        <w:t>Plan sponsors may also want employees to provide additional identifying information and may modify the sample accordingly.</w:t>
      </w:r>
    </w:p>
    <w:p w:rsidR="00330772" w:rsidRDefault="00330772"/>
    <w:p w:rsidR="00330772" w:rsidRDefault="00330772"/>
    <w:p w:rsidR="00330772" w:rsidRDefault="00330772">
      <w:r>
        <w:t>Name: _______________________________</w:t>
      </w:r>
    </w:p>
    <w:p w:rsidR="00330772" w:rsidRDefault="00330772"/>
    <w:p w:rsidR="00330772" w:rsidRDefault="00330772">
      <w:r>
        <w:t>I attest that I am enrolled in, or immediately will enroll in, one of the following types of coverage: (1) employer-sponsored health coverage through the employer of my spouse or parent; (2) individual health insurance coverage enrolled in through the Health Insurance marketplace (also known as the Health Insurance Exchange); (3) Medicaid; (4) Medicare; (5) Tricare; (6) Civilian Health and medical Program of the Department of Veterans Affairs (CHAMPVA); or (7) other coverage that provides comprehensive health benefits (for example, health insurance purchased directly from an insurance company or health insurance provided through a student health plan).</w:t>
      </w:r>
    </w:p>
    <w:p w:rsidR="00330772" w:rsidRDefault="00330772"/>
    <w:p w:rsidR="00330772" w:rsidRDefault="00330772">
      <w:r>
        <w:t>Signature: ________________________</w:t>
      </w:r>
    </w:p>
    <w:p w:rsidR="00330772" w:rsidRDefault="00330772"/>
    <w:sectPr w:rsidR="003307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1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362"/>
    <w:rsid w:val="00330772"/>
    <w:rsid w:val="00645252"/>
    <w:rsid w:val="006D3D74"/>
    <w:rsid w:val="00973A76"/>
    <w:rsid w:val="00A9204E"/>
    <w:rsid w:val="00BD34E9"/>
    <w:rsid w:val="00FC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ADB45D-5D2D-4A97-88AA-A0BBCC7B1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D74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wilson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Wilson</dc:creator>
  <cp:keywords/>
  <dc:description/>
  <cp:lastModifiedBy>Elizabeth Wilson</cp:lastModifiedBy>
  <cp:revision>2</cp:revision>
  <dcterms:created xsi:type="dcterms:W3CDTF">2020-05-27T19:17:00Z</dcterms:created>
  <dcterms:modified xsi:type="dcterms:W3CDTF">2020-05-27T19:17:00Z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